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6C738F" w14:textId="027E0484" w:rsidR="00133562" w:rsidRDefault="009849DF" w:rsidP="00D8405A">
      <w:pPr>
        <w:pStyle w:val="Ttulo1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INDICAÇÃO Nº. </w:t>
      </w:r>
      <w:r w:rsidR="006B3063">
        <w:rPr>
          <w:rFonts w:ascii="Arial" w:hAnsi="Arial" w:cs="Arial"/>
          <w:sz w:val="24"/>
          <w:szCs w:val="24"/>
        </w:rPr>
        <w:t>0</w:t>
      </w:r>
      <w:r w:rsidR="00DA4E8B">
        <w:rPr>
          <w:rFonts w:ascii="Arial" w:hAnsi="Arial" w:cs="Arial"/>
          <w:sz w:val="24"/>
          <w:szCs w:val="24"/>
        </w:rPr>
        <w:t>2</w:t>
      </w:r>
      <w:r w:rsidR="000F7A87">
        <w:rPr>
          <w:rFonts w:ascii="Arial" w:hAnsi="Arial" w:cs="Arial"/>
          <w:sz w:val="24"/>
          <w:szCs w:val="24"/>
        </w:rPr>
        <w:t>2</w:t>
      </w:r>
      <w:r w:rsidR="001D40DC">
        <w:rPr>
          <w:rFonts w:ascii="Arial" w:hAnsi="Arial" w:cs="Arial"/>
          <w:sz w:val="24"/>
          <w:szCs w:val="24"/>
        </w:rPr>
        <w:t>/202</w:t>
      </w:r>
      <w:r w:rsidR="00685D57">
        <w:rPr>
          <w:rFonts w:ascii="Arial" w:hAnsi="Arial" w:cs="Arial"/>
          <w:sz w:val="24"/>
          <w:szCs w:val="24"/>
        </w:rPr>
        <w:t>5</w:t>
      </w:r>
    </w:p>
    <w:p w14:paraId="679A2A49" w14:textId="77777777" w:rsidR="00133562" w:rsidRDefault="00133562" w:rsidP="00133562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</w:p>
    <w:p w14:paraId="20551DBF" w14:textId="77777777" w:rsidR="00133562" w:rsidRDefault="00133562" w:rsidP="00133562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</w:p>
    <w:p w14:paraId="667B0883" w14:textId="46E2328E" w:rsidR="009436F9" w:rsidRDefault="00133562" w:rsidP="00A60930">
      <w:pPr>
        <w:spacing w:line="360" w:lineRule="auto"/>
        <w:ind w:firstLine="141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Indico, </w:t>
      </w:r>
      <w:r w:rsidR="00582D5A" w:rsidRPr="00582D5A">
        <w:rPr>
          <w:rFonts w:ascii="Arial" w:hAnsi="Arial" w:cs="Arial"/>
        </w:rPr>
        <w:t>ao Senhor Prefeito Municipal, na forma regimental,</w:t>
      </w:r>
      <w:r w:rsidR="00FB2030">
        <w:rPr>
          <w:rFonts w:ascii="Arial" w:hAnsi="Arial" w:cs="Arial"/>
        </w:rPr>
        <w:t xml:space="preserve"> </w:t>
      </w:r>
      <w:r w:rsidR="00D8405A">
        <w:rPr>
          <w:rFonts w:ascii="Arial" w:hAnsi="Arial" w:cs="Arial"/>
        </w:rPr>
        <w:t xml:space="preserve">visando a </w:t>
      </w:r>
      <w:r w:rsidR="00FB2030">
        <w:rPr>
          <w:rFonts w:ascii="Arial" w:hAnsi="Arial" w:cs="Arial"/>
        </w:rPr>
        <w:t xml:space="preserve">possibilidade de </w:t>
      </w:r>
      <w:r w:rsidR="000E0911">
        <w:rPr>
          <w:rFonts w:ascii="Arial" w:hAnsi="Arial" w:cs="Arial"/>
        </w:rPr>
        <w:t>aquisição de um Drone para</w:t>
      </w:r>
      <w:r w:rsidR="00A60930">
        <w:rPr>
          <w:rFonts w:ascii="Arial" w:hAnsi="Arial" w:cs="Arial"/>
        </w:rPr>
        <w:t xml:space="preserve"> os agentes </w:t>
      </w:r>
      <w:r w:rsidR="00A60930" w:rsidRPr="00A60930">
        <w:rPr>
          <w:rFonts w:ascii="Arial" w:hAnsi="Arial" w:cs="Arial"/>
        </w:rPr>
        <w:t>d</w:t>
      </w:r>
      <w:r w:rsidR="00A60930">
        <w:rPr>
          <w:rFonts w:ascii="Arial" w:hAnsi="Arial" w:cs="Arial"/>
        </w:rPr>
        <w:t>e combate às endemias</w:t>
      </w:r>
      <w:r w:rsidR="00A60930">
        <w:rPr>
          <w:rFonts w:ascii="Arial" w:hAnsi="Arial" w:cs="Arial"/>
        </w:rPr>
        <w:t xml:space="preserve">, </w:t>
      </w:r>
      <w:r w:rsidR="00681D24">
        <w:rPr>
          <w:rFonts w:ascii="Arial" w:hAnsi="Arial" w:cs="Arial"/>
        </w:rPr>
        <w:t>nest</w:t>
      </w:r>
      <w:r w:rsidR="000E0911">
        <w:rPr>
          <w:rFonts w:ascii="Arial" w:hAnsi="Arial" w:cs="Arial"/>
        </w:rPr>
        <w:t>a cidade.</w:t>
      </w:r>
    </w:p>
    <w:p w14:paraId="79C75EF8" w14:textId="77777777" w:rsidR="00A60930" w:rsidRDefault="00A60930" w:rsidP="00A60930">
      <w:pPr>
        <w:spacing w:line="360" w:lineRule="auto"/>
        <w:ind w:firstLine="1416"/>
        <w:jc w:val="both"/>
        <w:rPr>
          <w:rFonts w:ascii="Arial" w:hAnsi="Arial" w:cs="Arial"/>
        </w:rPr>
      </w:pPr>
    </w:p>
    <w:p w14:paraId="1A674289" w14:textId="77777777" w:rsidR="00A74B76" w:rsidRDefault="00A74B76" w:rsidP="00626960">
      <w:pPr>
        <w:spacing w:line="360" w:lineRule="auto"/>
        <w:ind w:firstLine="1416"/>
        <w:jc w:val="both"/>
        <w:rPr>
          <w:rFonts w:ascii="Arial" w:hAnsi="Arial" w:cs="Arial"/>
        </w:rPr>
      </w:pPr>
    </w:p>
    <w:p w14:paraId="1902775D" w14:textId="3AE6BA47" w:rsidR="00133562" w:rsidRDefault="001E6300" w:rsidP="009436F9">
      <w:pPr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Sala das reuniões, </w:t>
      </w:r>
      <w:r w:rsidR="00DA4E8B">
        <w:rPr>
          <w:rFonts w:ascii="Arial" w:hAnsi="Arial" w:cs="Arial"/>
        </w:rPr>
        <w:t>17</w:t>
      </w:r>
      <w:r w:rsidR="00133562">
        <w:rPr>
          <w:rFonts w:ascii="Arial" w:hAnsi="Arial" w:cs="Arial"/>
        </w:rPr>
        <w:t xml:space="preserve"> de</w:t>
      </w:r>
      <w:r w:rsidR="00D8405A">
        <w:rPr>
          <w:rFonts w:ascii="Arial" w:hAnsi="Arial" w:cs="Arial"/>
        </w:rPr>
        <w:t xml:space="preserve"> </w:t>
      </w:r>
      <w:r w:rsidR="00DA4E8B">
        <w:rPr>
          <w:rFonts w:ascii="Arial" w:hAnsi="Arial" w:cs="Arial"/>
        </w:rPr>
        <w:t>fevereiro</w:t>
      </w:r>
      <w:r w:rsidR="00FF4D48">
        <w:rPr>
          <w:rFonts w:ascii="Arial" w:hAnsi="Arial" w:cs="Arial"/>
        </w:rPr>
        <w:t xml:space="preserve"> </w:t>
      </w:r>
      <w:r w:rsidR="008D02D9">
        <w:rPr>
          <w:rFonts w:ascii="Arial" w:hAnsi="Arial" w:cs="Arial"/>
        </w:rPr>
        <w:t>de 202</w:t>
      </w:r>
      <w:r w:rsidR="00685D57">
        <w:rPr>
          <w:rFonts w:ascii="Arial" w:hAnsi="Arial" w:cs="Arial"/>
        </w:rPr>
        <w:t>5</w:t>
      </w:r>
      <w:r w:rsidR="00133562">
        <w:rPr>
          <w:rFonts w:ascii="Arial" w:hAnsi="Arial" w:cs="Arial"/>
        </w:rPr>
        <w:t>.</w:t>
      </w:r>
    </w:p>
    <w:p w14:paraId="0EA9E23C" w14:textId="77777777" w:rsidR="00133562" w:rsidRDefault="00133562" w:rsidP="00133562">
      <w:pPr>
        <w:pStyle w:val="SemEspaamento"/>
        <w:ind w:firstLine="708"/>
        <w:jc w:val="center"/>
        <w:rPr>
          <w:rFonts w:ascii="Arial" w:hAnsi="Arial" w:cs="Arial"/>
          <w:sz w:val="24"/>
          <w:szCs w:val="24"/>
        </w:rPr>
      </w:pPr>
    </w:p>
    <w:p w14:paraId="2658DB29" w14:textId="77777777" w:rsidR="005C36FA" w:rsidRDefault="005C36FA" w:rsidP="00523C5A">
      <w:pPr>
        <w:pStyle w:val="SemEspaamento"/>
        <w:rPr>
          <w:rFonts w:ascii="Arial" w:hAnsi="Arial" w:cs="Arial"/>
          <w:sz w:val="24"/>
          <w:szCs w:val="24"/>
        </w:rPr>
      </w:pPr>
    </w:p>
    <w:p w14:paraId="7CE68079" w14:textId="77777777" w:rsidR="00685D57" w:rsidRDefault="00685D57" w:rsidP="00523C5A">
      <w:pPr>
        <w:pStyle w:val="SemEspaamento"/>
        <w:rPr>
          <w:rFonts w:ascii="Arial" w:hAnsi="Arial" w:cs="Arial"/>
          <w:sz w:val="24"/>
          <w:szCs w:val="24"/>
        </w:rPr>
      </w:pPr>
    </w:p>
    <w:p w14:paraId="39DC72AF" w14:textId="77777777" w:rsidR="00626960" w:rsidRDefault="00626960" w:rsidP="00523C5A">
      <w:pPr>
        <w:pStyle w:val="SemEspaamento"/>
        <w:rPr>
          <w:rFonts w:ascii="Arial" w:hAnsi="Arial" w:cs="Arial"/>
          <w:sz w:val="24"/>
          <w:szCs w:val="24"/>
        </w:rPr>
      </w:pPr>
    </w:p>
    <w:p w14:paraId="051DC053" w14:textId="09D7EF0E" w:rsidR="00D8405A" w:rsidRDefault="00133562" w:rsidP="00D8405A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</w:rPr>
        <w:t xml:space="preserve">Vereador </w:t>
      </w:r>
      <w:proofErr w:type="spellStart"/>
      <w:r w:rsidR="00685D57">
        <w:rPr>
          <w:rFonts w:ascii="Arial" w:hAnsi="Arial" w:cs="Arial"/>
          <w:b/>
          <w:bCs/>
        </w:rPr>
        <w:t>Sinvaldo</w:t>
      </w:r>
      <w:proofErr w:type="spellEnd"/>
      <w:r w:rsidR="00685D57">
        <w:rPr>
          <w:rFonts w:ascii="Arial" w:hAnsi="Arial" w:cs="Arial"/>
          <w:b/>
          <w:bCs/>
        </w:rPr>
        <w:t xml:space="preserve"> Roberto Barbosa</w:t>
      </w:r>
    </w:p>
    <w:p w14:paraId="2A1F012C" w14:textId="027CAB50" w:rsidR="00D8405A" w:rsidRDefault="00D8405A" w:rsidP="00D8405A">
      <w:pPr>
        <w:jc w:val="center"/>
        <w:rPr>
          <w:rFonts w:ascii="Arial" w:hAnsi="Arial" w:cs="Arial"/>
          <w:b/>
          <w:bCs/>
        </w:rPr>
      </w:pPr>
    </w:p>
    <w:p w14:paraId="24CEB49B" w14:textId="77777777" w:rsidR="00D8405A" w:rsidRDefault="00D8405A" w:rsidP="00685D57">
      <w:pPr>
        <w:rPr>
          <w:rFonts w:ascii="Arial" w:hAnsi="Arial" w:cs="Arial"/>
          <w:b/>
          <w:bCs/>
        </w:rPr>
      </w:pPr>
    </w:p>
    <w:p w14:paraId="279B235D" w14:textId="77777777" w:rsidR="00D8405A" w:rsidRDefault="00D8405A" w:rsidP="00D8405A">
      <w:pPr>
        <w:jc w:val="center"/>
        <w:rPr>
          <w:rFonts w:ascii="Arial" w:hAnsi="Arial" w:cs="Arial"/>
          <w:b/>
          <w:bCs/>
        </w:rPr>
      </w:pPr>
    </w:p>
    <w:p w14:paraId="029C4EF5" w14:textId="77777777" w:rsidR="00523C5A" w:rsidRDefault="00523C5A" w:rsidP="00133562">
      <w:pPr>
        <w:jc w:val="center"/>
        <w:rPr>
          <w:rFonts w:ascii="Arial" w:hAnsi="Arial" w:cs="Arial"/>
          <w:b/>
          <w:bCs/>
        </w:rPr>
      </w:pPr>
    </w:p>
    <w:p w14:paraId="771AF4F9" w14:textId="77777777" w:rsidR="00133562" w:rsidRDefault="00133562" w:rsidP="00D8405A">
      <w:pPr>
        <w:rPr>
          <w:rFonts w:ascii="Arial" w:hAnsi="Arial" w:cs="Arial"/>
          <w:b/>
          <w:i/>
          <w:color w:val="000000"/>
        </w:rPr>
      </w:pPr>
    </w:p>
    <w:p w14:paraId="6034F9D4" w14:textId="77777777" w:rsidR="00133562" w:rsidRDefault="00133562" w:rsidP="00133562">
      <w:pPr>
        <w:pStyle w:val="Ttulo2"/>
        <w:jc w:val="center"/>
        <w:rPr>
          <w:rFonts w:ascii="Arial" w:hAnsi="Arial" w:cs="Arial"/>
          <w:i w:val="0"/>
          <w:sz w:val="24"/>
          <w:szCs w:val="24"/>
        </w:rPr>
      </w:pPr>
      <w:r>
        <w:rPr>
          <w:rFonts w:ascii="Arial" w:hAnsi="Arial" w:cs="Arial"/>
          <w:i w:val="0"/>
          <w:sz w:val="24"/>
          <w:szCs w:val="24"/>
        </w:rPr>
        <w:t>JUSTIFICATIVA</w:t>
      </w:r>
    </w:p>
    <w:p w14:paraId="6B612024" w14:textId="77777777" w:rsidR="00C62F1E" w:rsidRDefault="00C62F1E" w:rsidP="00C62F1E"/>
    <w:p w14:paraId="0D36A90C" w14:textId="77777777" w:rsidR="008023E6" w:rsidRDefault="008023E6" w:rsidP="008023E6">
      <w:pPr>
        <w:pStyle w:val="SemEspaamento"/>
      </w:pPr>
    </w:p>
    <w:p w14:paraId="3453CEE3" w14:textId="5A79DA5F" w:rsidR="00A60930" w:rsidRDefault="00DF14C8" w:rsidP="00A60930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</w:t>
      </w:r>
    </w:p>
    <w:p w14:paraId="175D615B" w14:textId="273F5284" w:rsidR="00A60930" w:rsidRDefault="00A60930" w:rsidP="00A60930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</w:t>
      </w:r>
      <w:r w:rsidRPr="00A60930">
        <w:rPr>
          <w:rFonts w:ascii="Arial" w:hAnsi="Arial" w:cs="Arial"/>
        </w:rPr>
        <w:t>O uso d</w:t>
      </w:r>
      <w:r>
        <w:rPr>
          <w:rFonts w:ascii="Arial" w:hAnsi="Arial" w:cs="Arial"/>
        </w:rPr>
        <w:t>o</w:t>
      </w:r>
      <w:r w:rsidRPr="00A60930">
        <w:rPr>
          <w:rFonts w:ascii="Arial" w:hAnsi="Arial" w:cs="Arial"/>
        </w:rPr>
        <w:t> drone</w:t>
      </w:r>
      <w:r>
        <w:rPr>
          <w:rFonts w:ascii="Arial" w:hAnsi="Arial" w:cs="Arial"/>
        </w:rPr>
        <w:t xml:space="preserve"> é uma</w:t>
      </w:r>
      <w:r w:rsidRPr="00A60930">
        <w:rPr>
          <w:rFonts w:ascii="Arial" w:hAnsi="Arial" w:cs="Arial"/>
        </w:rPr>
        <w:t> ferramenta complementar no combate à dengue possibilita</w:t>
      </w:r>
      <w:r>
        <w:rPr>
          <w:rFonts w:ascii="Arial" w:hAnsi="Arial" w:cs="Arial"/>
        </w:rPr>
        <w:t>ndo</w:t>
      </w:r>
      <w:r w:rsidRPr="00A60930">
        <w:rPr>
          <w:rFonts w:ascii="Arial" w:hAnsi="Arial" w:cs="Arial"/>
        </w:rPr>
        <w:t xml:space="preserve"> mapear e monitorar áreas de difícil acesso, como terrenos baldios e telhados, permitindo mais eficácia nas ações das equipes de controle vetorial na eliminação dos focos de reprodução do mosquito, otimizando o direcionamento dos agentes d</w:t>
      </w:r>
      <w:r>
        <w:rPr>
          <w:rFonts w:ascii="Arial" w:hAnsi="Arial" w:cs="Arial"/>
        </w:rPr>
        <w:t xml:space="preserve">e combate às endemias.  </w:t>
      </w:r>
    </w:p>
    <w:p w14:paraId="645AE3A4" w14:textId="77777777" w:rsidR="00A60930" w:rsidRDefault="00A60930" w:rsidP="00A60930">
      <w:pPr>
        <w:spacing w:line="360" w:lineRule="auto"/>
        <w:jc w:val="both"/>
        <w:rPr>
          <w:rFonts w:ascii="Arial" w:hAnsi="Arial" w:cs="Arial"/>
        </w:rPr>
      </w:pPr>
    </w:p>
    <w:p w14:paraId="7D1280DE" w14:textId="3D2DF112" w:rsidR="00CE498C" w:rsidRDefault="00A60930" w:rsidP="00CE498C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CE498C">
        <w:rPr>
          <w:rFonts w:ascii="Arial" w:hAnsi="Arial" w:cs="Arial"/>
        </w:rPr>
        <w:t xml:space="preserve">    </w:t>
      </w:r>
      <w:r>
        <w:rPr>
          <w:rFonts w:ascii="Arial" w:hAnsi="Arial" w:cs="Arial"/>
        </w:rPr>
        <w:t xml:space="preserve">         </w:t>
      </w:r>
      <w:r w:rsidR="00CE498C">
        <w:rPr>
          <w:rFonts w:ascii="Arial" w:hAnsi="Arial" w:cs="Arial"/>
        </w:rPr>
        <w:t xml:space="preserve">Assim, conto com o apoio dos nobres colegas na aprovação da presente e com a costumeira atenção do senhor Prefeito no atendimento do pleito. </w:t>
      </w:r>
    </w:p>
    <w:p w14:paraId="5F31148E" w14:textId="6A754FAC" w:rsidR="00CE498C" w:rsidRDefault="00CE498C" w:rsidP="002B1CA6">
      <w:pPr>
        <w:spacing w:line="276" w:lineRule="auto"/>
        <w:ind w:firstLine="1134"/>
        <w:jc w:val="both"/>
        <w:rPr>
          <w:rFonts w:ascii="Arial" w:hAnsi="Arial" w:cs="Arial"/>
        </w:rPr>
      </w:pPr>
    </w:p>
    <w:sectPr w:rsidR="00CE498C" w:rsidSect="006370A3">
      <w:headerReference w:type="even" r:id="rId6"/>
      <w:headerReference w:type="default" r:id="rId7"/>
      <w:pgSz w:w="11907" w:h="16840" w:code="9"/>
      <w:pgMar w:top="1701" w:right="1134" w:bottom="1134" w:left="1701" w:header="284" w:footer="391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03D559" w14:textId="77777777" w:rsidR="00AD59C3" w:rsidRDefault="00AD59C3">
      <w:r>
        <w:separator/>
      </w:r>
    </w:p>
  </w:endnote>
  <w:endnote w:type="continuationSeparator" w:id="0">
    <w:p w14:paraId="7A957B2E" w14:textId="77777777" w:rsidR="00AD59C3" w:rsidRDefault="00AD59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71448F" w14:textId="77777777" w:rsidR="00AD59C3" w:rsidRDefault="00AD59C3">
      <w:r>
        <w:separator/>
      </w:r>
    </w:p>
  </w:footnote>
  <w:footnote w:type="continuationSeparator" w:id="0">
    <w:p w14:paraId="231D1C9E" w14:textId="77777777" w:rsidR="00AD59C3" w:rsidRDefault="00AD59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D5F414" w14:textId="77777777" w:rsidR="00467A45" w:rsidRDefault="003B6DAC">
    <w:pPr>
      <w:pStyle w:val="Cabealh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10</w:t>
    </w:r>
    <w:r>
      <w:rPr>
        <w:rStyle w:val="Nmerodepgina"/>
      </w:rPr>
      <w:fldChar w:fldCharType="end"/>
    </w:r>
  </w:p>
  <w:p w14:paraId="5F017E27" w14:textId="77777777" w:rsidR="00467A45" w:rsidRDefault="00467A45">
    <w:pPr>
      <w:pStyle w:val="Cabealho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5B808A" w14:textId="77777777" w:rsidR="00467A45" w:rsidRDefault="00467A45"/>
  <w:p w14:paraId="6A5F27F7" w14:textId="77777777" w:rsidR="00725D0E" w:rsidRDefault="00725D0E"/>
  <w:p w14:paraId="5F8D160E" w14:textId="77777777" w:rsidR="00467A45" w:rsidRDefault="00467A45"/>
  <w:tbl>
    <w:tblPr>
      <w:tblW w:w="0" w:type="auto"/>
      <w:tblLayout w:type="fixed"/>
      <w:tblLook w:val="04A0" w:firstRow="1" w:lastRow="0" w:firstColumn="1" w:lastColumn="0" w:noHBand="0" w:noVBand="1"/>
    </w:tblPr>
    <w:tblGrid>
      <w:gridCol w:w="1908"/>
      <w:gridCol w:w="6793"/>
    </w:tblGrid>
    <w:tr w:rsidR="00735EB8" w:rsidRPr="003D4027" w14:paraId="4F0BEBDA" w14:textId="77777777" w:rsidTr="00234DF6">
      <w:trPr>
        <w:trHeight w:val="1617"/>
      </w:trPr>
      <w:tc>
        <w:tcPr>
          <w:tcW w:w="1908" w:type="dxa"/>
        </w:tcPr>
        <w:p w14:paraId="4294036F" w14:textId="77777777" w:rsidR="00467A45" w:rsidRPr="003D4027" w:rsidRDefault="003D705A" w:rsidP="00234DF6">
          <w:pPr>
            <w:pStyle w:val="Cabealho"/>
            <w:ind w:left="284"/>
            <w:jc w:val="both"/>
            <w:rPr>
              <w:szCs w:val="4"/>
            </w:rPr>
          </w:pPr>
          <w:r w:rsidRPr="003D4027">
            <w:rPr>
              <w:noProof/>
              <w:szCs w:val="4"/>
            </w:rPr>
            <w:drawing>
              <wp:inline distT="0" distB="0" distL="0" distR="0" wp14:anchorId="6740A1F8" wp14:editId="35928BF3">
                <wp:extent cx="1028700" cy="876300"/>
                <wp:effectExtent l="0" t="0" r="0" b="0"/>
                <wp:docPr id="1" name="Imagem 1" descr="BRASÃO ITAPAGIP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BRASÃO ITAPAGIP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28700" cy="876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793" w:type="dxa"/>
        </w:tcPr>
        <w:p w14:paraId="435485D3" w14:textId="77777777" w:rsidR="00467A45" w:rsidRPr="003D4027" w:rsidRDefault="00467A45" w:rsidP="00234DF6">
          <w:pPr>
            <w:pStyle w:val="Cabealho"/>
            <w:ind w:left="-250"/>
            <w:jc w:val="center"/>
            <w:rPr>
              <w:b/>
              <w:sz w:val="16"/>
              <w:szCs w:val="32"/>
              <w:u w:val="single"/>
            </w:rPr>
          </w:pPr>
        </w:p>
        <w:p w14:paraId="1C9EDAF4" w14:textId="77777777" w:rsidR="00467A45" w:rsidRPr="005B3B5C" w:rsidRDefault="003B6DAC" w:rsidP="00234DF6">
          <w:pPr>
            <w:pStyle w:val="Cabealho"/>
            <w:ind w:left="-250"/>
            <w:jc w:val="center"/>
            <w:rPr>
              <w:b/>
              <w:sz w:val="34"/>
              <w:szCs w:val="32"/>
              <w:u w:val="single"/>
            </w:rPr>
          </w:pPr>
          <w:r w:rsidRPr="005B3B5C">
            <w:rPr>
              <w:b/>
              <w:sz w:val="34"/>
              <w:szCs w:val="32"/>
              <w:u w:val="single"/>
            </w:rPr>
            <w:t>CÂMARA MUNICIPAL DE ITAPAGIPE</w:t>
          </w:r>
        </w:p>
        <w:p w14:paraId="15427A51" w14:textId="77777777" w:rsidR="00467A45" w:rsidRPr="005B3B5C" w:rsidRDefault="003B6DAC" w:rsidP="00234DF6">
          <w:pPr>
            <w:pStyle w:val="Cabealho"/>
            <w:ind w:left="-250"/>
            <w:jc w:val="center"/>
            <w:rPr>
              <w:b/>
              <w:szCs w:val="22"/>
            </w:rPr>
          </w:pPr>
          <w:r w:rsidRPr="005B3B5C">
            <w:rPr>
              <w:b/>
            </w:rPr>
            <w:t xml:space="preserve">     </w:t>
          </w:r>
          <w:r w:rsidRPr="005B3B5C">
            <w:rPr>
              <w:b/>
              <w:szCs w:val="22"/>
            </w:rPr>
            <w:t>Estado de Minas Gerais</w:t>
          </w:r>
        </w:p>
        <w:p w14:paraId="325B2754" w14:textId="77777777" w:rsidR="00467A45" w:rsidRPr="005B3B5C" w:rsidRDefault="003B6DAC" w:rsidP="00234DF6">
          <w:pPr>
            <w:pStyle w:val="Cabealho"/>
            <w:ind w:left="-250"/>
            <w:jc w:val="center"/>
            <w:rPr>
              <w:b/>
              <w:szCs w:val="18"/>
            </w:rPr>
          </w:pPr>
          <w:r w:rsidRPr="005B3B5C">
            <w:rPr>
              <w:b/>
              <w:szCs w:val="18"/>
            </w:rPr>
            <w:t xml:space="preserve">    Av. 05 nº. 330 – Fone/Fax: (34) 3424-2106 – CEP: 38.240-000</w:t>
          </w:r>
        </w:p>
        <w:p w14:paraId="6E009A4E" w14:textId="77777777" w:rsidR="00467A45" w:rsidRPr="005B3B5C" w:rsidRDefault="003B6DAC" w:rsidP="00234DF6">
          <w:pPr>
            <w:pStyle w:val="Cabealho"/>
            <w:ind w:left="-250"/>
            <w:jc w:val="center"/>
            <w:rPr>
              <w:b/>
              <w:szCs w:val="18"/>
            </w:rPr>
          </w:pPr>
          <w:r w:rsidRPr="005B3B5C">
            <w:rPr>
              <w:b/>
              <w:sz w:val="18"/>
            </w:rPr>
            <w:t xml:space="preserve">         </w:t>
          </w:r>
          <w:r w:rsidRPr="005B3B5C">
            <w:rPr>
              <w:b/>
              <w:szCs w:val="18"/>
            </w:rPr>
            <w:t>E-mail: cmitapagipe@netsite.com.br</w:t>
          </w:r>
        </w:p>
        <w:p w14:paraId="282C858B" w14:textId="77777777" w:rsidR="00467A45" w:rsidRPr="005B3B5C" w:rsidRDefault="00467A45" w:rsidP="00234DF6">
          <w:pPr>
            <w:pStyle w:val="Cabealho"/>
            <w:ind w:left="-250"/>
            <w:rPr>
              <w:szCs w:val="4"/>
            </w:rPr>
          </w:pPr>
        </w:p>
      </w:tc>
    </w:tr>
  </w:tbl>
  <w:p w14:paraId="1763F98B" w14:textId="77777777" w:rsidR="00467A45" w:rsidRPr="00735EB8" w:rsidRDefault="00467A45" w:rsidP="00735EB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705A"/>
    <w:rsid w:val="000042B5"/>
    <w:rsid w:val="000131B3"/>
    <w:rsid w:val="00031EE8"/>
    <w:rsid w:val="0003629B"/>
    <w:rsid w:val="000477E5"/>
    <w:rsid w:val="00050876"/>
    <w:rsid w:val="00054ADA"/>
    <w:rsid w:val="0007447B"/>
    <w:rsid w:val="000748F0"/>
    <w:rsid w:val="00083747"/>
    <w:rsid w:val="000968E3"/>
    <w:rsid w:val="000E0911"/>
    <w:rsid w:val="000E20EF"/>
    <w:rsid w:val="000E46A2"/>
    <w:rsid w:val="000E539D"/>
    <w:rsid w:val="000F7A87"/>
    <w:rsid w:val="00104277"/>
    <w:rsid w:val="00130C22"/>
    <w:rsid w:val="00133562"/>
    <w:rsid w:val="00134423"/>
    <w:rsid w:val="00143853"/>
    <w:rsid w:val="00151276"/>
    <w:rsid w:val="00157789"/>
    <w:rsid w:val="00162261"/>
    <w:rsid w:val="00164542"/>
    <w:rsid w:val="001755B9"/>
    <w:rsid w:val="00175811"/>
    <w:rsid w:val="00197C3C"/>
    <w:rsid w:val="001A073B"/>
    <w:rsid w:val="001A70B3"/>
    <w:rsid w:val="001D40DC"/>
    <w:rsid w:val="001D59F8"/>
    <w:rsid w:val="001E3FC7"/>
    <w:rsid w:val="001E6300"/>
    <w:rsid w:val="001F17A3"/>
    <w:rsid w:val="002002F7"/>
    <w:rsid w:val="00221B86"/>
    <w:rsid w:val="0023055F"/>
    <w:rsid w:val="00242DB3"/>
    <w:rsid w:val="00244D36"/>
    <w:rsid w:val="002502B0"/>
    <w:rsid w:val="00255C0A"/>
    <w:rsid w:val="002609F1"/>
    <w:rsid w:val="002902BE"/>
    <w:rsid w:val="00290EB3"/>
    <w:rsid w:val="002B1CA6"/>
    <w:rsid w:val="002E0B45"/>
    <w:rsid w:val="00314D17"/>
    <w:rsid w:val="00322BB0"/>
    <w:rsid w:val="0033254F"/>
    <w:rsid w:val="00334C53"/>
    <w:rsid w:val="00337326"/>
    <w:rsid w:val="003508A2"/>
    <w:rsid w:val="00362E33"/>
    <w:rsid w:val="00384F19"/>
    <w:rsid w:val="00397673"/>
    <w:rsid w:val="003A07AB"/>
    <w:rsid w:val="003A1EBC"/>
    <w:rsid w:val="003B6DAC"/>
    <w:rsid w:val="003C6160"/>
    <w:rsid w:val="003C733C"/>
    <w:rsid w:val="003D705A"/>
    <w:rsid w:val="003F40F2"/>
    <w:rsid w:val="00441257"/>
    <w:rsid w:val="004540B3"/>
    <w:rsid w:val="00463255"/>
    <w:rsid w:val="00466BC8"/>
    <w:rsid w:val="00467025"/>
    <w:rsid w:val="00467604"/>
    <w:rsid w:val="00467A45"/>
    <w:rsid w:val="0049078E"/>
    <w:rsid w:val="004B2D88"/>
    <w:rsid w:val="004C2A42"/>
    <w:rsid w:val="004D0553"/>
    <w:rsid w:val="004D577C"/>
    <w:rsid w:val="005041BD"/>
    <w:rsid w:val="0050642F"/>
    <w:rsid w:val="00520868"/>
    <w:rsid w:val="00523697"/>
    <w:rsid w:val="00523C5A"/>
    <w:rsid w:val="005376E1"/>
    <w:rsid w:val="00543EA4"/>
    <w:rsid w:val="0057025C"/>
    <w:rsid w:val="00575EB5"/>
    <w:rsid w:val="00576C45"/>
    <w:rsid w:val="00582D5A"/>
    <w:rsid w:val="005879EF"/>
    <w:rsid w:val="00590772"/>
    <w:rsid w:val="005953E9"/>
    <w:rsid w:val="005A213B"/>
    <w:rsid w:val="005C36FA"/>
    <w:rsid w:val="005C382B"/>
    <w:rsid w:val="006235B2"/>
    <w:rsid w:val="00626960"/>
    <w:rsid w:val="00634D07"/>
    <w:rsid w:val="006370A3"/>
    <w:rsid w:val="00643D32"/>
    <w:rsid w:val="00670CFD"/>
    <w:rsid w:val="00681D24"/>
    <w:rsid w:val="00685D57"/>
    <w:rsid w:val="00687999"/>
    <w:rsid w:val="006A07BC"/>
    <w:rsid w:val="006B3063"/>
    <w:rsid w:val="007021FD"/>
    <w:rsid w:val="007220D0"/>
    <w:rsid w:val="00725D0E"/>
    <w:rsid w:val="007355A0"/>
    <w:rsid w:val="00742712"/>
    <w:rsid w:val="00750579"/>
    <w:rsid w:val="007549CB"/>
    <w:rsid w:val="007740C4"/>
    <w:rsid w:val="00792CF5"/>
    <w:rsid w:val="00793E4D"/>
    <w:rsid w:val="007A69C8"/>
    <w:rsid w:val="007B402E"/>
    <w:rsid w:val="007D48AC"/>
    <w:rsid w:val="007E5A6F"/>
    <w:rsid w:val="007F2714"/>
    <w:rsid w:val="00801DE6"/>
    <w:rsid w:val="008023E6"/>
    <w:rsid w:val="00816C98"/>
    <w:rsid w:val="00831421"/>
    <w:rsid w:val="00832088"/>
    <w:rsid w:val="00834AF6"/>
    <w:rsid w:val="00841A2D"/>
    <w:rsid w:val="008458B5"/>
    <w:rsid w:val="00852557"/>
    <w:rsid w:val="00881F14"/>
    <w:rsid w:val="008D02D9"/>
    <w:rsid w:val="009008EC"/>
    <w:rsid w:val="00912A6C"/>
    <w:rsid w:val="00926606"/>
    <w:rsid w:val="00935F00"/>
    <w:rsid w:val="009436F9"/>
    <w:rsid w:val="00945B9D"/>
    <w:rsid w:val="00964900"/>
    <w:rsid w:val="009849DF"/>
    <w:rsid w:val="009965C2"/>
    <w:rsid w:val="009A57A3"/>
    <w:rsid w:val="009B0EA0"/>
    <w:rsid w:val="009B4650"/>
    <w:rsid w:val="009B54EC"/>
    <w:rsid w:val="009C1774"/>
    <w:rsid w:val="009C1ADD"/>
    <w:rsid w:val="009D5F69"/>
    <w:rsid w:val="009E4BE3"/>
    <w:rsid w:val="009E5BEA"/>
    <w:rsid w:val="009F1AF5"/>
    <w:rsid w:val="00A004A7"/>
    <w:rsid w:val="00A246FE"/>
    <w:rsid w:val="00A26DD2"/>
    <w:rsid w:val="00A50772"/>
    <w:rsid w:val="00A60930"/>
    <w:rsid w:val="00A73FC7"/>
    <w:rsid w:val="00A74B76"/>
    <w:rsid w:val="00A8341E"/>
    <w:rsid w:val="00A949B6"/>
    <w:rsid w:val="00A956CE"/>
    <w:rsid w:val="00AB6F16"/>
    <w:rsid w:val="00AB7186"/>
    <w:rsid w:val="00AC5E87"/>
    <w:rsid w:val="00AD59C3"/>
    <w:rsid w:val="00AE359F"/>
    <w:rsid w:val="00AF5975"/>
    <w:rsid w:val="00B247E9"/>
    <w:rsid w:val="00B24FE4"/>
    <w:rsid w:val="00B26937"/>
    <w:rsid w:val="00B272D4"/>
    <w:rsid w:val="00B56F7A"/>
    <w:rsid w:val="00B664D7"/>
    <w:rsid w:val="00B666E8"/>
    <w:rsid w:val="00B81794"/>
    <w:rsid w:val="00B87098"/>
    <w:rsid w:val="00BB56D1"/>
    <w:rsid w:val="00BC4D64"/>
    <w:rsid w:val="00C010F3"/>
    <w:rsid w:val="00C16A82"/>
    <w:rsid w:val="00C41F9F"/>
    <w:rsid w:val="00C62F1E"/>
    <w:rsid w:val="00C73251"/>
    <w:rsid w:val="00CA29EC"/>
    <w:rsid w:val="00CC4FD8"/>
    <w:rsid w:val="00CD1D16"/>
    <w:rsid w:val="00CE498C"/>
    <w:rsid w:val="00CF444C"/>
    <w:rsid w:val="00CF4612"/>
    <w:rsid w:val="00D13973"/>
    <w:rsid w:val="00D466AC"/>
    <w:rsid w:val="00D57265"/>
    <w:rsid w:val="00D71EE5"/>
    <w:rsid w:val="00D8405A"/>
    <w:rsid w:val="00D875E3"/>
    <w:rsid w:val="00DA4E8B"/>
    <w:rsid w:val="00DE20B2"/>
    <w:rsid w:val="00DF14C8"/>
    <w:rsid w:val="00DF7D78"/>
    <w:rsid w:val="00E35E49"/>
    <w:rsid w:val="00E61751"/>
    <w:rsid w:val="00E67B5F"/>
    <w:rsid w:val="00E8305A"/>
    <w:rsid w:val="00EC2473"/>
    <w:rsid w:val="00EF3F6D"/>
    <w:rsid w:val="00F83B44"/>
    <w:rsid w:val="00FA231C"/>
    <w:rsid w:val="00FA389E"/>
    <w:rsid w:val="00FB2030"/>
    <w:rsid w:val="00FF4D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CC0974"/>
  <w15:chartTrackingRefBased/>
  <w15:docId w15:val="{289B3916-CD29-4A3A-B415-FD93EE6A02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D705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133562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133562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68799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Nmerodepgina">
    <w:name w:val="page number"/>
    <w:basedOn w:val="Fontepargpadro"/>
    <w:rsid w:val="003D705A"/>
  </w:style>
  <w:style w:type="paragraph" w:styleId="Cabealho">
    <w:name w:val="header"/>
    <w:basedOn w:val="Normal"/>
    <w:link w:val="CabealhoChar"/>
    <w:rsid w:val="003D705A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3D705A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nfase">
    <w:name w:val="Emphasis"/>
    <w:basedOn w:val="Fontepargpadro"/>
    <w:uiPriority w:val="20"/>
    <w:qFormat/>
    <w:rsid w:val="003B6DAC"/>
    <w:rPr>
      <w:i/>
      <w:iCs/>
    </w:rPr>
  </w:style>
  <w:style w:type="paragraph" w:styleId="Rodap">
    <w:name w:val="footer"/>
    <w:basedOn w:val="Normal"/>
    <w:link w:val="RodapChar"/>
    <w:uiPriority w:val="99"/>
    <w:unhideWhenUsed/>
    <w:rsid w:val="00725D0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25D0E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25D0E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25D0E"/>
    <w:rPr>
      <w:rFonts w:ascii="Segoe UI" w:eastAsia="Times New Roman" w:hAnsi="Segoe UI" w:cs="Segoe UI"/>
      <w:sz w:val="18"/>
      <w:szCs w:val="18"/>
      <w:lang w:eastAsia="pt-BR"/>
    </w:rPr>
  </w:style>
  <w:style w:type="character" w:customStyle="1" w:styleId="Ttulo1Char">
    <w:name w:val="Título 1 Char"/>
    <w:basedOn w:val="Fontepargpadro"/>
    <w:link w:val="Ttulo1"/>
    <w:rsid w:val="00133562"/>
    <w:rPr>
      <w:rFonts w:asciiTheme="majorHAnsi" w:eastAsiaTheme="majorEastAsia" w:hAnsiTheme="majorHAnsi" w:cstheme="majorBidi"/>
      <w:b/>
      <w:bCs/>
      <w:kern w:val="32"/>
      <w:sz w:val="32"/>
      <w:szCs w:val="32"/>
      <w:lang w:eastAsia="pt-BR"/>
    </w:rPr>
  </w:style>
  <w:style w:type="character" w:customStyle="1" w:styleId="Ttulo2Char">
    <w:name w:val="Título 2 Char"/>
    <w:basedOn w:val="Fontepargpadro"/>
    <w:link w:val="Ttulo2"/>
    <w:semiHidden/>
    <w:rsid w:val="00133562"/>
    <w:rPr>
      <w:rFonts w:asciiTheme="majorHAnsi" w:eastAsiaTheme="majorEastAsia" w:hAnsiTheme="majorHAnsi" w:cstheme="majorBidi"/>
      <w:b/>
      <w:bCs/>
      <w:i/>
      <w:iCs/>
      <w:sz w:val="28"/>
      <w:szCs w:val="28"/>
      <w:lang w:eastAsia="pt-BR"/>
    </w:rPr>
  </w:style>
  <w:style w:type="paragraph" w:styleId="SemEspaamento">
    <w:name w:val="No Spacing"/>
    <w:uiPriority w:val="1"/>
    <w:qFormat/>
    <w:rsid w:val="00133562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687999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pt-BR"/>
    </w:rPr>
  </w:style>
  <w:style w:type="paragraph" w:styleId="Ttulo">
    <w:name w:val="Title"/>
    <w:basedOn w:val="Normal"/>
    <w:next w:val="Normal"/>
    <w:link w:val="TtuloChar"/>
    <w:uiPriority w:val="10"/>
    <w:qFormat/>
    <w:rsid w:val="00334C5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334C53"/>
    <w:rPr>
      <w:rFonts w:asciiTheme="majorHAnsi" w:eastAsiaTheme="majorEastAsia" w:hAnsiTheme="majorHAnsi" w:cstheme="majorBidi"/>
      <w:spacing w:val="-10"/>
      <w:kern w:val="28"/>
      <w:sz w:val="56"/>
      <w:szCs w:val="56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290EB3"/>
    <w:pPr>
      <w:spacing w:before="100" w:beforeAutospacing="1" w:after="100" w:afterAutospacing="1"/>
    </w:pPr>
  </w:style>
  <w:style w:type="character" w:styleId="Hyperlink">
    <w:name w:val="Hyperlink"/>
    <w:basedOn w:val="Fontepargpadro"/>
    <w:uiPriority w:val="99"/>
    <w:unhideWhenUsed/>
    <w:rsid w:val="000E0911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0E091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99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4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8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06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0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26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016247">
          <w:marLeft w:val="0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92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73679">
          <w:marLeft w:val="0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1</Pages>
  <Words>127</Words>
  <Characters>689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</dc:creator>
  <cp:keywords/>
  <dc:description/>
  <cp:lastModifiedBy>User</cp:lastModifiedBy>
  <cp:revision>7</cp:revision>
  <cp:lastPrinted>2023-02-08T16:58:00Z</cp:lastPrinted>
  <dcterms:created xsi:type="dcterms:W3CDTF">2023-02-08T17:08:00Z</dcterms:created>
  <dcterms:modified xsi:type="dcterms:W3CDTF">2025-02-17T18:48:00Z</dcterms:modified>
</cp:coreProperties>
</file>